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6D" w:rsidRDefault="008F096D" w:rsidP="008F096D">
      <w:pPr>
        <w:jc w:val="center"/>
        <w:rPr>
          <w:b/>
          <w:sz w:val="24"/>
          <w:szCs w:val="24"/>
        </w:rPr>
      </w:pPr>
      <w:r>
        <w:rPr>
          <w:b/>
          <w:noProof/>
          <w:sz w:val="24"/>
          <w:szCs w:val="24"/>
          <w:lang w:val="en-CA" w:eastAsia="en-CA"/>
        </w:rPr>
        <w:drawing>
          <wp:anchor distT="0" distB="0" distL="114300" distR="114300" simplePos="0" relativeHeight="251659264" behindDoc="1" locked="0" layoutInCell="1" allowOverlap="1">
            <wp:simplePos x="0" y="0"/>
            <wp:positionH relativeFrom="column">
              <wp:posOffset>2499360</wp:posOffset>
            </wp:positionH>
            <wp:positionV relativeFrom="paragraph">
              <wp:posOffset>-368935</wp:posOffset>
            </wp:positionV>
            <wp:extent cx="952500" cy="937895"/>
            <wp:effectExtent l="0" t="0" r="0" b="0"/>
            <wp:wrapThrough wrapText="bothSides">
              <wp:wrapPolygon edited="0">
                <wp:start x="0" y="0"/>
                <wp:lineTo x="0" y="21059"/>
                <wp:lineTo x="21168" y="21059"/>
                <wp:lineTo x="211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C LOGO.jpg"/>
                    <pic:cNvPicPr/>
                  </pic:nvPicPr>
                  <pic:blipFill>
                    <a:blip r:embed="rId8">
                      <a:extLst>
                        <a:ext uri="{28A0092B-C50C-407E-A947-70E740481C1C}">
                          <a14:useLocalDpi xmlns:a14="http://schemas.microsoft.com/office/drawing/2010/main" val="0"/>
                        </a:ext>
                      </a:extLst>
                    </a:blip>
                    <a:stretch>
                      <a:fillRect/>
                    </a:stretch>
                  </pic:blipFill>
                  <pic:spPr>
                    <a:xfrm>
                      <a:off x="0" y="0"/>
                      <a:ext cx="952500" cy="937895"/>
                    </a:xfrm>
                    <a:prstGeom prst="rect">
                      <a:avLst/>
                    </a:prstGeom>
                  </pic:spPr>
                </pic:pic>
              </a:graphicData>
            </a:graphic>
            <wp14:sizeRelH relativeFrom="page">
              <wp14:pctWidth>0</wp14:pctWidth>
            </wp14:sizeRelH>
            <wp14:sizeRelV relativeFrom="page">
              <wp14:pctHeight>0</wp14:pctHeight>
            </wp14:sizeRelV>
          </wp:anchor>
        </w:drawing>
      </w:r>
    </w:p>
    <w:p w:rsidR="008F096D" w:rsidRDefault="00706C20" w:rsidP="008F77FA">
      <w:pPr>
        <w:rPr>
          <w:b/>
          <w:sz w:val="24"/>
          <w:szCs w:val="24"/>
        </w:rPr>
      </w:pPr>
      <w:r>
        <w:rPr>
          <w:b/>
          <w:sz w:val="24"/>
          <w:szCs w:val="24"/>
        </w:rPr>
        <w:t xml:space="preserve"> </w:t>
      </w:r>
    </w:p>
    <w:p w:rsidR="00706C20" w:rsidRDefault="00706C20" w:rsidP="008F77FA">
      <w:pPr>
        <w:rPr>
          <w:b/>
          <w:sz w:val="24"/>
          <w:szCs w:val="24"/>
        </w:rPr>
      </w:pPr>
      <w:r w:rsidRPr="008F77FA">
        <w:rPr>
          <w:b/>
          <w:sz w:val="24"/>
          <w:szCs w:val="24"/>
          <w:u w:val="single"/>
        </w:rPr>
        <w:t>PLAYERS CODE OF ETHICS AND CONDUCT</w:t>
      </w:r>
    </w:p>
    <w:p w:rsidR="00706C20" w:rsidRPr="00F8469F" w:rsidRDefault="00706C20" w:rsidP="00960EC5">
      <w:pPr>
        <w:rPr>
          <w:b/>
        </w:rPr>
      </w:pPr>
      <w:r w:rsidRPr="00F8469F">
        <w:rPr>
          <w:b/>
        </w:rPr>
        <w:t>“To win at all cost is not the true test of achievement.  There is nothing wrong with trying to win as long as you don’t put the prize above the performance.  There is no disgrace in defeat as long as you play to the best of your ability and give total commitment.”  This code of conduct defines the standards for the relationship between players, parent and coaches associated with the Vaughan Soccer Club.</w:t>
      </w:r>
    </w:p>
    <w:p w:rsidR="00706C20" w:rsidRPr="00F8469F" w:rsidRDefault="00706C20" w:rsidP="00960EC5">
      <w:pPr>
        <w:pStyle w:val="ListParagraph"/>
        <w:numPr>
          <w:ilvl w:val="0"/>
          <w:numId w:val="1"/>
        </w:numPr>
        <w:rPr>
          <w:b/>
        </w:rPr>
      </w:pPr>
      <w:r w:rsidRPr="00F8469F">
        <w:rPr>
          <w:b/>
        </w:rPr>
        <w:t xml:space="preserve">The player must take responsibility to ensure that the appropriate equipment (soccer shoes and shin pads </w:t>
      </w:r>
      <w:proofErr w:type="spellStart"/>
      <w:r w:rsidRPr="00F8469F">
        <w:rPr>
          <w:b/>
        </w:rPr>
        <w:t>etc</w:t>
      </w:r>
      <w:proofErr w:type="spellEnd"/>
      <w:r w:rsidRPr="00F8469F">
        <w:rPr>
          <w:b/>
        </w:rPr>
        <w:t>,)</w:t>
      </w:r>
    </w:p>
    <w:p w:rsidR="00706C20" w:rsidRPr="00F8469F" w:rsidRDefault="00706C20" w:rsidP="00960EC5">
      <w:pPr>
        <w:pStyle w:val="ListParagraph"/>
        <w:numPr>
          <w:ilvl w:val="0"/>
          <w:numId w:val="1"/>
        </w:numPr>
        <w:rPr>
          <w:b/>
        </w:rPr>
      </w:pPr>
      <w:r w:rsidRPr="00F8469F">
        <w:rPr>
          <w:b/>
        </w:rPr>
        <w:t>The player should arrive at least 15 minutes before practice and at least thirty minutes before game, unless otherwise directed by the coach.</w:t>
      </w:r>
    </w:p>
    <w:p w:rsidR="00706C20" w:rsidRPr="00F8469F" w:rsidRDefault="00706C20" w:rsidP="00960EC5">
      <w:pPr>
        <w:pStyle w:val="ListParagraph"/>
        <w:numPr>
          <w:ilvl w:val="0"/>
          <w:numId w:val="1"/>
        </w:numPr>
        <w:rPr>
          <w:b/>
        </w:rPr>
      </w:pPr>
      <w:r w:rsidRPr="00F8469F">
        <w:rPr>
          <w:b/>
        </w:rPr>
        <w:t>The player must inform the coach 48 hours in advance if they are going to be late or absent from a practice session or game.</w:t>
      </w:r>
    </w:p>
    <w:p w:rsidR="00706C20" w:rsidRPr="00F8469F" w:rsidRDefault="00706C20" w:rsidP="00960EC5">
      <w:pPr>
        <w:pStyle w:val="ListParagraph"/>
        <w:numPr>
          <w:ilvl w:val="0"/>
          <w:numId w:val="1"/>
        </w:numPr>
        <w:rPr>
          <w:b/>
        </w:rPr>
      </w:pPr>
      <w:r w:rsidRPr="00F8469F">
        <w:rPr>
          <w:b/>
        </w:rPr>
        <w:t>The player must be courteous and respectful at all times towards team-mates, opponents, coaching staff, referees and other league or club officials.</w:t>
      </w:r>
    </w:p>
    <w:p w:rsidR="00706C20" w:rsidRPr="00F8469F" w:rsidRDefault="00706C20" w:rsidP="00960EC5">
      <w:pPr>
        <w:pStyle w:val="ListParagraph"/>
        <w:numPr>
          <w:ilvl w:val="0"/>
          <w:numId w:val="1"/>
        </w:numPr>
        <w:rPr>
          <w:b/>
        </w:rPr>
      </w:pPr>
      <w:r w:rsidRPr="00F8469F">
        <w:rPr>
          <w:b/>
        </w:rPr>
        <w:t>The player is expected to show a positive attitude and to follow directions given by the coach</w:t>
      </w:r>
    </w:p>
    <w:p w:rsidR="00706C20" w:rsidRPr="00F8469F" w:rsidRDefault="00706C20" w:rsidP="00960EC5">
      <w:pPr>
        <w:pStyle w:val="ListParagraph"/>
        <w:numPr>
          <w:ilvl w:val="0"/>
          <w:numId w:val="1"/>
        </w:numPr>
        <w:rPr>
          <w:b/>
        </w:rPr>
      </w:pPr>
      <w:r w:rsidRPr="00F8469F">
        <w:rPr>
          <w:b/>
        </w:rPr>
        <w:t>The player must support team.  Encouragement must be used at all times.</w:t>
      </w:r>
    </w:p>
    <w:p w:rsidR="00706C20" w:rsidRPr="00F8469F" w:rsidRDefault="00706C20" w:rsidP="00960EC5">
      <w:pPr>
        <w:pStyle w:val="ListParagraph"/>
        <w:numPr>
          <w:ilvl w:val="0"/>
          <w:numId w:val="1"/>
        </w:numPr>
        <w:rPr>
          <w:b/>
        </w:rPr>
      </w:pPr>
      <w:r w:rsidRPr="00F8469F">
        <w:rPr>
          <w:b/>
        </w:rPr>
        <w:t>The player must work together in a positive and constructive manner.</w:t>
      </w:r>
    </w:p>
    <w:p w:rsidR="00706C20" w:rsidRPr="00F8469F" w:rsidRDefault="00706C20" w:rsidP="00960EC5">
      <w:pPr>
        <w:pStyle w:val="ListParagraph"/>
        <w:numPr>
          <w:ilvl w:val="0"/>
          <w:numId w:val="1"/>
        </w:numPr>
        <w:rPr>
          <w:b/>
        </w:rPr>
      </w:pPr>
      <w:r w:rsidRPr="00F8469F">
        <w:rPr>
          <w:b/>
        </w:rPr>
        <w:t>The player must be loyal to each other, team, club and the community it represents.</w:t>
      </w:r>
    </w:p>
    <w:p w:rsidR="00706C20" w:rsidRPr="00F8469F" w:rsidRDefault="00706C20" w:rsidP="00960EC5">
      <w:pPr>
        <w:pStyle w:val="ListParagraph"/>
        <w:numPr>
          <w:ilvl w:val="0"/>
          <w:numId w:val="1"/>
        </w:numPr>
        <w:rPr>
          <w:b/>
        </w:rPr>
      </w:pPr>
      <w:r w:rsidRPr="00F8469F">
        <w:rPr>
          <w:b/>
        </w:rPr>
        <w:t>The player must NOT use inappropriate verbal language or body language, spit, racist or sexist remarks.</w:t>
      </w:r>
    </w:p>
    <w:p w:rsidR="00706C20" w:rsidRDefault="00706C20" w:rsidP="00960EC5">
      <w:pPr>
        <w:pStyle w:val="ListParagraph"/>
        <w:numPr>
          <w:ilvl w:val="0"/>
          <w:numId w:val="1"/>
        </w:numPr>
        <w:rPr>
          <w:b/>
          <w:sz w:val="24"/>
          <w:szCs w:val="24"/>
        </w:rPr>
      </w:pPr>
      <w:r w:rsidRPr="00F8469F">
        <w:rPr>
          <w:b/>
        </w:rPr>
        <w:t>Any disagreement between player and coach will only be heard in letterform to the Vaughan Soccer Club and must be directed to the Vice Presidents of Competitive</w:t>
      </w:r>
      <w:r w:rsidRPr="00D65F9E">
        <w:rPr>
          <w:b/>
          <w:sz w:val="24"/>
          <w:szCs w:val="24"/>
        </w:rPr>
        <w:t xml:space="preserve"> </w:t>
      </w:r>
    </w:p>
    <w:p w:rsidR="00F8469F" w:rsidRPr="00F8469F" w:rsidRDefault="00F8469F" w:rsidP="00F8469F">
      <w:pPr>
        <w:numPr>
          <w:ilvl w:val="0"/>
          <w:numId w:val="1"/>
        </w:numPr>
        <w:spacing w:after="0"/>
        <w:rPr>
          <w:rFonts w:ascii="Arial Narrow" w:hAnsi="Arial Narrow"/>
          <w:lang w:val="en-CA"/>
        </w:rPr>
      </w:pPr>
      <w:r w:rsidRPr="00F8469F">
        <w:rPr>
          <w:rFonts w:ascii="Arial Narrow" w:hAnsi="Arial Narrow"/>
          <w:b/>
          <w:lang w:val="en-CA"/>
        </w:rPr>
        <w:t>The VSC recognizes the importance of using social media services to improve communications with our community and club members.  These services, include, Facebook, YouTube, Twitter, Instagram, and multiple VSC Micro Sites.  To ensure that these social media services are used in a positive matter, the VSC has developed guidelines which members need to adhere to. (Please ensure that you are aware of this guidelines in our Social Media Policy which can be downloaded from our VSC website.   (see below for link) h</w:t>
      </w:r>
      <w:r w:rsidRPr="00F8469F">
        <w:rPr>
          <w:rFonts w:ascii="Arial Narrow" w:hAnsi="Arial Narrow"/>
          <w:lang w:val="en-CA"/>
        </w:rPr>
        <w:t>ttp://vaughansoccer.com/soccerclub/index.php/member-information/club-information/policies-and-regulations/social-media-policy</w:t>
      </w:r>
    </w:p>
    <w:p w:rsidR="00706C20" w:rsidRDefault="00706C20" w:rsidP="00D65F9E">
      <w:pPr>
        <w:pStyle w:val="ListParagraph"/>
        <w:rPr>
          <w:b/>
          <w:sz w:val="24"/>
          <w:szCs w:val="24"/>
        </w:rPr>
      </w:pPr>
    </w:p>
    <w:p w:rsidR="00706C20" w:rsidRPr="00D65F9E" w:rsidRDefault="00815532" w:rsidP="00D65F9E">
      <w:pPr>
        <w:pStyle w:val="ListParagraph"/>
        <w:rPr>
          <w:b/>
          <w:sz w:val="24"/>
          <w:szCs w:val="24"/>
        </w:rPr>
      </w:pPr>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1309370</wp:posOffset>
                </wp:positionV>
                <wp:extent cx="7129780" cy="1242695"/>
                <wp:effectExtent l="13970" t="13970" r="952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1242695"/>
                        </a:xfrm>
                        <a:prstGeom prst="rect">
                          <a:avLst/>
                        </a:prstGeom>
                        <a:solidFill>
                          <a:srgbClr val="FFFFFF"/>
                        </a:solidFill>
                        <a:ln w="9525">
                          <a:solidFill>
                            <a:srgbClr val="000000"/>
                          </a:solidFill>
                          <a:miter lim="800000"/>
                          <a:headEnd/>
                          <a:tailEnd/>
                        </a:ln>
                      </wps:spPr>
                      <wps:txbx>
                        <w:txbxContent>
                          <w:p w:rsidR="00706C20" w:rsidRPr="005C2EBF" w:rsidRDefault="00706C20">
                            <w:pPr>
                              <w:rPr>
                                <w:b/>
                              </w:rPr>
                            </w:pPr>
                            <w:r w:rsidRPr="005C2EBF">
                              <w:rPr>
                                <w:b/>
                              </w:rPr>
                              <w:t>I, ______________________________________, have read, understand and agree to abide by the above guidelines.  I also agree to accept any action/penalties levied for failure to abide by the Code of Ethics and Conduct.</w:t>
                            </w:r>
                          </w:p>
                          <w:p w:rsidR="00706C20" w:rsidRDefault="00706C20">
                            <w:pPr>
                              <w:rPr>
                                <w:b/>
                              </w:rPr>
                            </w:pPr>
                            <w:r w:rsidRPr="005C2EBF">
                              <w:rPr>
                                <w:b/>
                              </w:rPr>
                              <w:t>__________________________</w:t>
                            </w:r>
                            <w:r>
                              <w:rPr>
                                <w:b/>
                              </w:rPr>
                              <w:t>___ ____        ___</w:t>
                            </w:r>
                            <w:r w:rsidRPr="005C2EBF">
                              <w:rPr>
                                <w:b/>
                              </w:rPr>
                              <w:t>__________________________</w:t>
                            </w:r>
                            <w:r>
                              <w:rPr>
                                <w:b/>
                              </w:rPr>
                              <w:t xml:space="preserve">_______  </w:t>
                            </w:r>
                            <w:r w:rsidRPr="005C2EBF">
                              <w:rPr>
                                <w:b/>
                              </w:rPr>
                              <w:t xml:space="preserve"> </w:t>
                            </w:r>
                            <w:r>
                              <w:rPr>
                                <w:b/>
                              </w:rPr>
                              <w:t xml:space="preserve">     _________________</w:t>
                            </w:r>
                          </w:p>
                          <w:p w:rsidR="00706C20" w:rsidRDefault="00706C20">
                            <w:pPr>
                              <w:rPr>
                                <w:b/>
                              </w:rPr>
                            </w:pPr>
                            <w:r>
                              <w:rPr>
                                <w:b/>
                              </w:rPr>
                              <w:t>Signature of parent (if under 18)                       Signature of participant (if aged 18 &amp; over)            DD/MM/YYYY</w:t>
                            </w:r>
                          </w:p>
                          <w:p w:rsidR="00706C20" w:rsidRPr="005C2EBF" w:rsidRDefault="00706C2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6.9pt;margin-top:103.1pt;width:561.4pt;height:9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YsKwIAAFEEAAAOAAAAZHJzL2Uyb0RvYy54bWysVNtu2zAMfR+wfxD0vjj2kjYx4hRdugwD&#10;ugvQ7gNkWbaFyaImKbGzry8lu1l2exnmB4EUqUPykPTmZugUOQrrJOiCprM5JUJzqKRuCvrlcf9q&#10;RYnzTFdMgRYFPQlHb7YvX2x6k4sMWlCVsARBtMt7U9DWe5MnieOt6JibgREajTXYjnlUbZNUlvWI&#10;3qkkm8+vkh5sZSxw4Rze3o1Guo34dS24/1TXTniiCoq5+XjaeJbhTLYbljeWmVbyKQ32D1l0TGoM&#10;eoa6Y56Rg5W/QXWSW3BQ+xmHLoG6llzEGrCadP5LNQ8tMyLWguQ4c6bJ/T9Y/vH42RJZFfQ1JZp1&#10;2KJHMXjyBgaSBXZ643J0ejDo5ge8xi7HSp25B/7VEQ27lulG3FoLfStYhdml4WVy8XTEcQGk7D9A&#10;hWHYwUMEGmrbBeqQDILo2KXTuTMhFY6X12m2vl6hiaMtzRbZ1XoZY7D8+bmxzr8T0JEgFNRi6yM8&#10;O947H9Jh+bNLiOZAyWovlYqKbcqdsuTIcEz28ZvQf3JTmvQFXS+z5cjAXyHm8fsTRCc9zruSXUFX&#10;ZyeWB97e6ipOo2dSjTKmrPREZOBuZNEP5TA1poTqhJRaGOca9xCFFux3Snqc6YK6bwdmBSXqvca2&#10;rNPFIixBVBbL6wwVe2kpLy1Mc4QqqKdkFHd+XJyDsbJpMdI4CBpusZW1jCSHno9ZTXnj3Ebupx0L&#10;i3GpR68ff4LtEwAAAP//AwBQSwMEFAAGAAgAAAAhAJ/nIMjhAAAADAEAAA8AAABkcnMvZG93bnJl&#10;di54bWxMj8FOwzAQRO9I/IO1SFxQazetQhOyqRASCG6lILi6sZtE2Otgu2n4e9wTHEczmnlTbSZr&#10;2Kh96B0hLOYCmKbGqZ5ahPe3x9kaWIiSlDSONMKPDrCpLy8qWSp3olc97mLLUgmFUiJ0MQ4l56Hp&#10;tJVh7gZNyTs4b2VM0rdceXlK5dbwTIicW9lTWujkoB863XztjhZhvXoeP8PLcvvR5AdTxJvb8enb&#10;I15fTfd3wKKe4l8YzvgJHerEtHdHUoEZhFmxTOgRIRN5BuycEFmR7u0RVmJRAK8r/v9E/QsAAP//&#10;AwBQSwECLQAUAAYACAAAACEAtoM4kv4AAADhAQAAEwAAAAAAAAAAAAAAAAAAAAAAW0NvbnRlbnRf&#10;VHlwZXNdLnhtbFBLAQItABQABgAIAAAAIQA4/SH/1gAAAJQBAAALAAAAAAAAAAAAAAAAAC8BAABf&#10;cmVscy8ucmVsc1BLAQItABQABgAIAAAAIQBUbYYsKwIAAFEEAAAOAAAAAAAAAAAAAAAAAC4CAABk&#10;cnMvZTJvRG9jLnhtbFBLAQItABQABgAIAAAAIQCf5yDI4QAAAAwBAAAPAAAAAAAAAAAAAAAAAIUE&#10;AABkcnMvZG93bnJldi54bWxQSwUGAAAAAAQABADzAAAAkwUAAAAA&#10;">
                <v:textbox>
                  <w:txbxContent>
                    <w:p w:rsidR="00706C20" w:rsidRPr="005C2EBF" w:rsidRDefault="00706C20">
                      <w:pPr>
                        <w:rPr>
                          <w:b/>
                        </w:rPr>
                      </w:pPr>
                      <w:r w:rsidRPr="005C2EBF">
                        <w:rPr>
                          <w:b/>
                        </w:rPr>
                        <w:t>I, ______________________________________, have read, understand and agree to abide by the above guidelines.  I also agree to accept any action/penalties levied for failure to abide by the Code of Ethics and Conduct.</w:t>
                      </w:r>
                    </w:p>
                    <w:p w:rsidR="00706C20" w:rsidRDefault="00706C20">
                      <w:pPr>
                        <w:rPr>
                          <w:b/>
                        </w:rPr>
                      </w:pPr>
                      <w:r w:rsidRPr="005C2EBF">
                        <w:rPr>
                          <w:b/>
                        </w:rPr>
                        <w:t>__________________________</w:t>
                      </w:r>
                      <w:r>
                        <w:rPr>
                          <w:b/>
                        </w:rPr>
                        <w:t>___ ____        ___</w:t>
                      </w:r>
                      <w:r w:rsidRPr="005C2EBF">
                        <w:rPr>
                          <w:b/>
                        </w:rPr>
                        <w:t>__________________________</w:t>
                      </w:r>
                      <w:r>
                        <w:rPr>
                          <w:b/>
                        </w:rPr>
                        <w:t xml:space="preserve">_______  </w:t>
                      </w:r>
                      <w:r w:rsidRPr="005C2EBF">
                        <w:rPr>
                          <w:b/>
                        </w:rPr>
                        <w:t xml:space="preserve"> </w:t>
                      </w:r>
                      <w:r>
                        <w:rPr>
                          <w:b/>
                        </w:rPr>
                        <w:t xml:space="preserve">     _________________</w:t>
                      </w:r>
                    </w:p>
                    <w:p w:rsidR="00706C20" w:rsidRDefault="00706C20">
                      <w:pPr>
                        <w:rPr>
                          <w:b/>
                        </w:rPr>
                      </w:pPr>
                      <w:r>
                        <w:rPr>
                          <w:b/>
                        </w:rPr>
                        <w:t>Signature of parent (if under 18)                       Signature of participant (if aged 18 &amp; over)            DD/MM/YYYY</w:t>
                      </w:r>
                    </w:p>
                    <w:p w:rsidR="00706C20" w:rsidRPr="005C2EBF" w:rsidRDefault="00706C20">
                      <w:pPr>
                        <w:rPr>
                          <w:b/>
                        </w:rPr>
                      </w:pPr>
                    </w:p>
                  </w:txbxContent>
                </v:textbox>
              </v:shape>
            </w:pict>
          </mc:Fallback>
        </mc:AlternateContent>
      </w:r>
      <w:r>
        <w:rPr>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-590550</wp:posOffset>
                </wp:positionH>
                <wp:positionV relativeFrom="paragraph">
                  <wp:posOffset>5715</wp:posOffset>
                </wp:positionV>
                <wp:extent cx="7124700" cy="1303655"/>
                <wp:effectExtent l="9525" t="5715" r="952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303655"/>
                        </a:xfrm>
                        <a:prstGeom prst="rect">
                          <a:avLst/>
                        </a:prstGeom>
                        <a:solidFill>
                          <a:srgbClr val="FFFFFF"/>
                        </a:solidFill>
                        <a:ln w="9525">
                          <a:solidFill>
                            <a:srgbClr val="000000"/>
                          </a:solidFill>
                          <a:miter lim="800000"/>
                          <a:headEnd/>
                          <a:tailEnd/>
                        </a:ln>
                      </wps:spPr>
                      <wps:txbx>
                        <w:txbxContent>
                          <w:p w:rsidR="00706C20" w:rsidRPr="005C2EBF" w:rsidRDefault="00706C20">
                            <w:pPr>
                              <w:rPr>
                                <w:b/>
                              </w:rPr>
                            </w:pPr>
                            <w:r w:rsidRPr="005C2EBF">
                              <w:rPr>
                                <w:b/>
                              </w:rPr>
                              <w:t>Vi</w:t>
                            </w:r>
                            <w:r w:rsidR="005F2483">
                              <w:rPr>
                                <w:b/>
                              </w:rPr>
                              <w:t xml:space="preserve">olation of the code of conduct, </w:t>
                            </w:r>
                            <w:r w:rsidR="005F2483" w:rsidRPr="00DE4C71">
                              <w:rPr>
                                <w:b/>
                              </w:rPr>
                              <w:t>Club Policies</w:t>
                            </w:r>
                            <w:r w:rsidR="005F2483">
                              <w:rPr>
                                <w:b/>
                              </w:rPr>
                              <w:t xml:space="preserve"> and </w:t>
                            </w:r>
                            <w:r w:rsidRPr="005C2EBF">
                              <w:rPr>
                                <w:b/>
                              </w:rPr>
                              <w:t>by-laws and/or rules of the game will be subject to disciplinary action, which will be over and above any action/discipline/suspension impose</w:t>
                            </w:r>
                            <w:bookmarkStart w:id="0" w:name="_GoBack"/>
                            <w:bookmarkEnd w:id="0"/>
                            <w:r w:rsidRPr="005C2EBF">
                              <w:rPr>
                                <w:b/>
                              </w:rPr>
                              <w:t>d by any associated leagues, York Region Soccer Association and /or Ontario Soccer Association, which could include, but is not limited to the following:</w:t>
                            </w:r>
                          </w:p>
                          <w:p w:rsidR="00706C20" w:rsidRPr="005C2EBF" w:rsidRDefault="00706C20" w:rsidP="005C2EBF">
                            <w:pPr>
                              <w:pStyle w:val="ListParagraph"/>
                              <w:numPr>
                                <w:ilvl w:val="0"/>
                                <w:numId w:val="2"/>
                              </w:numPr>
                              <w:rPr>
                                <w:b/>
                              </w:rPr>
                            </w:pPr>
                            <w:r w:rsidRPr="005C2EBF">
                              <w:rPr>
                                <w:b/>
                              </w:rPr>
                              <w:t>Written warning from the Club</w:t>
                            </w:r>
                          </w:p>
                          <w:p w:rsidR="00706C20" w:rsidRPr="005C2EBF" w:rsidRDefault="00706C20" w:rsidP="005C2EBF">
                            <w:pPr>
                              <w:pStyle w:val="ListParagraph"/>
                              <w:numPr>
                                <w:ilvl w:val="0"/>
                                <w:numId w:val="2"/>
                              </w:numPr>
                              <w:rPr>
                                <w:b/>
                              </w:rPr>
                            </w:pPr>
                            <w:r w:rsidRPr="005C2EBF">
                              <w:rPr>
                                <w:b/>
                              </w:rPr>
                              <w:t>Suspension from attending games and/or practices; one week to 12 months</w:t>
                            </w:r>
                          </w:p>
                          <w:p w:rsidR="00706C20" w:rsidRPr="005C2EBF" w:rsidRDefault="00706C20" w:rsidP="005C2EBF">
                            <w:pPr>
                              <w:pStyle w:val="ListParagraph"/>
                              <w:numPr>
                                <w:ilvl w:val="0"/>
                                <w:numId w:val="2"/>
                              </w:numPr>
                              <w:rPr>
                                <w:b/>
                              </w:rPr>
                            </w:pPr>
                            <w:r w:rsidRPr="005C2EBF">
                              <w:rPr>
                                <w:b/>
                              </w:rPr>
                              <w:t>Expulsion from the Club</w:t>
                            </w:r>
                          </w:p>
                          <w:p w:rsidR="00706C20" w:rsidRPr="005C2EBF" w:rsidRDefault="00706C20" w:rsidP="005C2EBF">
                            <w:pPr>
                              <w:pStyle w:val="ListParagrap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6.5pt;margin-top:.45pt;width:561pt;height:10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LAIAAFgEAAAOAAAAZHJzL2Uyb0RvYy54bWysVNtu2zAMfR+wfxD0vviSpBcjTtGlyzCg&#10;uwDtPkCWZVuYLGqSEjv7+lJymma3l2F+EEiROiQPSa9uxl6RvbBOgi5pNkspEZpDLXVb0q+P2zdX&#10;lDjPdM0UaFHSg3D0Zv361WowhcihA1ULSxBEu2IwJe28N0WSON6JnrkZGKHR2IDtmUfVtklt2YDo&#10;vUryNL1IBrC1scCFc3h7NxnpOuI3jeD+c9M44YkqKebm42njWYUzWa9Y0VpmOsmPabB/yKJnUmPQ&#10;E9Qd84zsrPwNqpfcgoPGzzj0CTSN5CLWgNVk6S/VPHTMiFgLkuPMiSb3/2D5p/0XS2Rd0pwSzXps&#10;0aMYPXkLI5kHdgbjCnR6MOjmR7zGLsdKnbkH/s0RDZuO6VbcWgtDJ1iN2WXhZXL2dMJxAaQaPkKN&#10;YdjOQwQaG9sH6pAMgujYpcOpMyEVjpeXWb64TNHE0ZbN0/nFchljsOL5ubHOvxfQkyCU1GLrIzzb&#10;3zsf0mHFs0uI5kDJeiuVioptq42yZM9wTLbxO6L/5KY0GUp6vcyXEwN/hUjj9yeIXnqcdyX7kl6d&#10;nFgReHun6ziNnkk1yZiy0kciA3cTi36sxtixyHIguYL6gMxamMYb1xGFDuwPSgYc7ZK67ztmBSXq&#10;g8buXGeLRdiFqCyWlzkq9txSnVuY5ghVUk/JJG78tD87Y2XbYaRpHjTcYkcbGbl+yeqYPo5vbMFx&#10;1cJ+nOvR6+WHsH4CAAD//wMAUEsDBBQABgAIAAAAIQCwvx7Q3gAAAAkBAAAPAAAAZHJzL2Rvd25y&#10;ZXYueG1sTI/BTsMwEETvSPyDtUhcUGuTotCEOBVCAsGtlKpc3XibRNjrYLtp+HvcExxHM5p5U60m&#10;a9iIPvSOJNzOBTCkxumeWgnbj+fZEliIirQyjlDCDwZY1ZcXlSq1O9E7jpvYslRCoVQSuhiHkvPQ&#10;dGhVmLsBKXkH562KSfqWa69OqdwangmRc6t6SgudGvCpw+Zrc7QSlnev42d4W6x3TX4wRby5H1++&#10;vZTXV9PjA7CIU/wLwxk/oUOdmPbuSDowI2FWLNKXKKEAdrZFViS9l5CJPANeV/z/g/oXAAD//wMA&#10;UEsBAi0AFAAGAAgAAAAhALaDOJL+AAAA4QEAABMAAAAAAAAAAAAAAAAAAAAAAFtDb250ZW50X1R5&#10;cGVzXS54bWxQSwECLQAUAAYACAAAACEAOP0h/9YAAACUAQAACwAAAAAAAAAAAAAAAAAvAQAAX3Jl&#10;bHMvLnJlbHNQSwECLQAUAAYACAAAACEA+PivgywCAABYBAAADgAAAAAAAAAAAAAAAAAuAgAAZHJz&#10;L2Uyb0RvYy54bWxQSwECLQAUAAYACAAAACEAsL8e0N4AAAAJAQAADwAAAAAAAAAAAAAAAACGBAAA&#10;ZHJzL2Rvd25yZXYueG1sUEsFBgAAAAAEAAQA8wAAAJEFAAAAAA==&#10;">
                <v:textbox>
                  <w:txbxContent>
                    <w:p w:rsidR="00706C20" w:rsidRPr="005C2EBF" w:rsidRDefault="00706C20">
                      <w:pPr>
                        <w:rPr>
                          <w:b/>
                        </w:rPr>
                      </w:pPr>
                      <w:r w:rsidRPr="005C2EBF">
                        <w:rPr>
                          <w:b/>
                        </w:rPr>
                        <w:t>Vi</w:t>
                      </w:r>
                      <w:r w:rsidR="005F2483">
                        <w:rPr>
                          <w:b/>
                        </w:rPr>
                        <w:t xml:space="preserve">olation of the code of conduct, </w:t>
                      </w:r>
                      <w:r w:rsidR="005F2483" w:rsidRPr="00DE4C71">
                        <w:rPr>
                          <w:b/>
                        </w:rPr>
                        <w:t>Club Policies</w:t>
                      </w:r>
                      <w:r w:rsidR="005F2483">
                        <w:rPr>
                          <w:b/>
                        </w:rPr>
                        <w:t xml:space="preserve"> and </w:t>
                      </w:r>
                      <w:r w:rsidRPr="005C2EBF">
                        <w:rPr>
                          <w:b/>
                        </w:rPr>
                        <w:t>by-laws and/or rules of the game will be subject to disciplinary action, which will be over and above any action/discipline/suspension impose</w:t>
                      </w:r>
                      <w:bookmarkStart w:id="1" w:name="_GoBack"/>
                      <w:bookmarkEnd w:id="1"/>
                      <w:r w:rsidRPr="005C2EBF">
                        <w:rPr>
                          <w:b/>
                        </w:rPr>
                        <w:t>d by any associated leagues, York Region Soccer Association and /or Ontario Soccer Association, which could include, but is not limited to the following:</w:t>
                      </w:r>
                    </w:p>
                    <w:p w:rsidR="00706C20" w:rsidRPr="005C2EBF" w:rsidRDefault="00706C20" w:rsidP="005C2EBF">
                      <w:pPr>
                        <w:pStyle w:val="ListParagraph"/>
                        <w:numPr>
                          <w:ilvl w:val="0"/>
                          <w:numId w:val="2"/>
                        </w:numPr>
                        <w:rPr>
                          <w:b/>
                        </w:rPr>
                      </w:pPr>
                      <w:r w:rsidRPr="005C2EBF">
                        <w:rPr>
                          <w:b/>
                        </w:rPr>
                        <w:t>Written warning from the Club</w:t>
                      </w:r>
                    </w:p>
                    <w:p w:rsidR="00706C20" w:rsidRPr="005C2EBF" w:rsidRDefault="00706C20" w:rsidP="005C2EBF">
                      <w:pPr>
                        <w:pStyle w:val="ListParagraph"/>
                        <w:numPr>
                          <w:ilvl w:val="0"/>
                          <w:numId w:val="2"/>
                        </w:numPr>
                        <w:rPr>
                          <w:b/>
                        </w:rPr>
                      </w:pPr>
                      <w:r w:rsidRPr="005C2EBF">
                        <w:rPr>
                          <w:b/>
                        </w:rPr>
                        <w:t>Suspension from attending games and/or practices; one week to 12 months</w:t>
                      </w:r>
                    </w:p>
                    <w:p w:rsidR="00706C20" w:rsidRPr="005C2EBF" w:rsidRDefault="00706C20" w:rsidP="005C2EBF">
                      <w:pPr>
                        <w:pStyle w:val="ListParagraph"/>
                        <w:numPr>
                          <w:ilvl w:val="0"/>
                          <w:numId w:val="2"/>
                        </w:numPr>
                        <w:rPr>
                          <w:b/>
                        </w:rPr>
                      </w:pPr>
                      <w:r w:rsidRPr="005C2EBF">
                        <w:rPr>
                          <w:b/>
                        </w:rPr>
                        <w:t>Expulsion from the Club</w:t>
                      </w:r>
                    </w:p>
                    <w:p w:rsidR="00706C20" w:rsidRPr="005C2EBF" w:rsidRDefault="00706C20" w:rsidP="005C2EBF">
                      <w:pPr>
                        <w:pStyle w:val="ListParagraph"/>
                        <w:rPr>
                          <w:b/>
                        </w:rPr>
                      </w:pPr>
                    </w:p>
                  </w:txbxContent>
                </v:textbox>
              </v:shape>
            </w:pict>
          </mc:Fallback>
        </mc:AlternateContent>
      </w:r>
    </w:p>
    <w:sectPr w:rsidR="00706C20" w:rsidRPr="00D65F9E" w:rsidSect="00960EC5">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A4" w:rsidRDefault="00270CA4" w:rsidP="00960EC5">
      <w:pPr>
        <w:spacing w:after="0"/>
      </w:pPr>
      <w:r>
        <w:separator/>
      </w:r>
    </w:p>
  </w:endnote>
  <w:endnote w:type="continuationSeparator" w:id="0">
    <w:p w:rsidR="00270CA4" w:rsidRDefault="00270CA4" w:rsidP="00960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6D" w:rsidRPr="008F096D" w:rsidRDefault="008F096D">
    <w:pPr>
      <w:pStyle w:val="Footer"/>
      <w:rPr>
        <w:lang w:val="en-CA"/>
      </w:rPr>
    </w:pPr>
    <w:r>
      <w:rPr>
        <w:lang w:val="en-CA"/>
      </w:rPr>
      <w:t xml:space="preserve">                                           </w:t>
    </w:r>
    <w:r>
      <w:rPr>
        <w:lang w:val="en-CA"/>
      </w:rPr>
      <w:tab/>
      <w:t xml:space="preserve">Revised VSC – 2015 </w:t>
    </w:r>
    <w:r>
      <w:rPr>
        <w:lang w:val="en-CA"/>
      </w:rPr>
      <w:tab/>
    </w:r>
    <w:r>
      <w:rPr>
        <w:lang w:val="en-CA"/>
      </w:rPr>
      <w:tab/>
    </w:r>
    <w:r>
      <w:rPr>
        <w:lang w:val="en-CA"/>
      </w:rPr>
      <w:tab/>
      <w: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A4" w:rsidRDefault="00270CA4" w:rsidP="00960EC5">
      <w:pPr>
        <w:spacing w:after="0"/>
      </w:pPr>
      <w:r>
        <w:separator/>
      </w:r>
    </w:p>
  </w:footnote>
  <w:footnote w:type="continuationSeparator" w:id="0">
    <w:p w:rsidR="00270CA4" w:rsidRDefault="00270CA4" w:rsidP="00960E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20" w:rsidRPr="003069DB" w:rsidRDefault="003069DB" w:rsidP="003069DB">
    <w:pPr>
      <w:pStyle w:val="Header"/>
      <w:rPr>
        <w:b/>
        <w:noProof/>
        <w:sz w:val="16"/>
        <w:szCs w:val="16"/>
      </w:rPr>
    </w:pPr>
    <w:r>
      <w:rPr>
        <w:b/>
        <w:noProof/>
        <w:sz w:val="40"/>
        <w:szCs w:val="40"/>
      </w:rPr>
      <w:tab/>
    </w:r>
    <w:r w:rsidR="00706C20" w:rsidRPr="001E3E95">
      <w:rPr>
        <w:b/>
        <w:noProof/>
        <w:sz w:val="40"/>
        <w:szCs w:val="40"/>
      </w:rPr>
      <w:t>VAUGHAN SOCCER CLUB</w:t>
    </w:r>
    <w:r>
      <w:rPr>
        <w:b/>
        <w:noProof/>
        <w:sz w:val="40"/>
        <w:szCs w:val="40"/>
      </w:rPr>
      <w:tab/>
    </w:r>
    <w:r w:rsidR="005F2483">
      <w:rPr>
        <w:b/>
        <w:noProof/>
        <w:sz w:val="16"/>
        <w:szCs w:val="16"/>
      </w:rPr>
      <w:t>August 12</w:t>
    </w:r>
    <w:r w:rsidRPr="003069DB">
      <w:rPr>
        <w:b/>
        <w:noProof/>
        <w:sz w:val="16"/>
        <w:szCs w:val="16"/>
      </w:rPr>
      <w:t>, 2015</w:t>
    </w:r>
    <w:r>
      <w:rPr>
        <w:b/>
        <w:noProof/>
        <w:sz w:val="16"/>
        <w:szCs w:val="16"/>
      </w:rPr>
      <w:t xml:space="preserve"> revised</w:t>
    </w:r>
  </w:p>
  <w:p w:rsidR="00706C20" w:rsidRPr="00960EC5" w:rsidRDefault="00706C20" w:rsidP="00960EC5">
    <w:pPr>
      <w:pStyle w:val="Header"/>
      <w:jc w:val="center"/>
      <w:rPr>
        <w:b/>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614DE"/>
    <w:multiLevelType w:val="hybridMultilevel"/>
    <w:tmpl w:val="82FA49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776D70B6"/>
    <w:multiLevelType w:val="hybridMultilevel"/>
    <w:tmpl w:val="7C1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814753"/>
    <w:multiLevelType w:val="hybridMultilevel"/>
    <w:tmpl w:val="1CDC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C5"/>
    <w:rsid w:val="000A7C9E"/>
    <w:rsid w:val="001E3E95"/>
    <w:rsid w:val="00270CA4"/>
    <w:rsid w:val="00271337"/>
    <w:rsid w:val="003058DF"/>
    <w:rsid w:val="003069DB"/>
    <w:rsid w:val="003C3EDE"/>
    <w:rsid w:val="00496280"/>
    <w:rsid w:val="005C2EBF"/>
    <w:rsid w:val="005F2483"/>
    <w:rsid w:val="00706C20"/>
    <w:rsid w:val="007937E7"/>
    <w:rsid w:val="00815532"/>
    <w:rsid w:val="00857108"/>
    <w:rsid w:val="008A66D6"/>
    <w:rsid w:val="008F096D"/>
    <w:rsid w:val="008F77FA"/>
    <w:rsid w:val="00921F59"/>
    <w:rsid w:val="00960EC5"/>
    <w:rsid w:val="00AF1512"/>
    <w:rsid w:val="00D65F9E"/>
    <w:rsid w:val="00DE4C71"/>
    <w:rsid w:val="00EA5257"/>
    <w:rsid w:val="00F73F99"/>
    <w:rsid w:val="00F765EE"/>
    <w:rsid w:val="00F8469F"/>
    <w:rsid w:val="00FA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E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0EC5"/>
    <w:pPr>
      <w:tabs>
        <w:tab w:val="center" w:pos="4680"/>
        <w:tab w:val="right" w:pos="9360"/>
      </w:tabs>
      <w:spacing w:after="0"/>
    </w:pPr>
  </w:style>
  <w:style w:type="character" w:customStyle="1" w:styleId="HeaderChar">
    <w:name w:val="Header Char"/>
    <w:basedOn w:val="DefaultParagraphFont"/>
    <w:link w:val="Header"/>
    <w:uiPriority w:val="99"/>
    <w:semiHidden/>
    <w:locked/>
    <w:rsid w:val="00960EC5"/>
    <w:rPr>
      <w:rFonts w:cs="Times New Roman"/>
    </w:rPr>
  </w:style>
  <w:style w:type="paragraph" w:styleId="Footer">
    <w:name w:val="footer"/>
    <w:basedOn w:val="Normal"/>
    <w:link w:val="FooterChar"/>
    <w:uiPriority w:val="99"/>
    <w:semiHidden/>
    <w:rsid w:val="00960EC5"/>
    <w:pPr>
      <w:tabs>
        <w:tab w:val="center" w:pos="4680"/>
        <w:tab w:val="right" w:pos="9360"/>
      </w:tabs>
      <w:spacing w:after="0"/>
    </w:pPr>
  </w:style>
  <w:style w:type="character" w:customStyle="1" w:styleId="FooterChar">
    <w:name w:val="Footer Char"/>
    <w:basedOn w:val="DefaultParagraphFont"/>
    <w:link w:val="Footer"/>
    <w:uiPriority w:val="99"/>
    <w:semiHidden/>
    <w:locked/>
    <w:rsid w:val="00960EC5"/>
    <w:rPr>
      <w:rFonts w:cs="Times New Roman"/>
    </w:rPr>
  </w:style>
  <w:style w:type="paragraph" w:styleId="BalloonText">
    <w:name w:val="Balloon Text"/>
    <w:basedOn w:val="Normal"/>
    <w:link w:val="BalloonTextChar"/>
    <w:uiPriority w:val="99"/>
    <w:semiHidden/>
    <w:rsid w:val="00960E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EC5"/>
    <w:rPr>
      <w:rFonts w:ascii="Tahoma" w:hAnsi="Tahoma" w:cs="Tahoma"/>
      <w:sz w:val="16"/>
      <w:szCs w:val="16"/>
    </w:rPr>
  </w:style>
  <w:style w:type="paragraph" w:styleId="ListParagraph">
    <w:name w:val="List Paragraph"/>
    <w:basedOn w:val="Normal"/>
    <w:uiPriority w:val="99"/>
    <w:qFormat/>
    <w:rsid w:val="00960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E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0EC5"/>
    <w:pPr>
      <w:tabs>
        <w:tab w:val="center" w:pos="4680"/>
        <w:tab w:val="right" w:pos="9360"/>
      </w:tabs>
      <w:spacing w:after="0"/>
    </w:pPr>
  </w:style>
  <w:style w:type="character" w:customStyle="1" w:styleId="HeaderChar">
    <w:name w:val="Header Char"/>
    <w:basedOn w:val="DefaultParagraphFont"/>
    <w:link w:val="Header"/>
    <w:uiPriority w:val="99"/>
    <w:semiHidden/>
    <w:locked/>
    <w:rsid w:val="00960EC5"/>
    <w:rPr>
      <w:rFonts w:cs="Times New Roman"/>
    </w:rPr>
  </w:style>
  <w:style w:type="paragraph" w:styleId="Footer">
    <w:name w:val="footer"/>
    <w:basedOn w:val="Normal"/>
    <w:link w:val="FooterChar"/>
    <w:uiPriority w:val="99"/>
    <w:semiHidden/>
    <w:rsid w:val="00960EC5"/>
    <w:pPr>
      <w:tabs>
        <w:tab w:val="center" w:pos="4680"/>
        <w:tab w:val="right" w:pos="9360"/>
      </w:tabs>
      <w:spacing w:after="0"/>
    </w:pPr>
  </w:style>
  <w:style w:type="character" w:customStyle="1" w:styleId="FooterChar">
    <w:name w:val="Footer Char"/>
    <w:basedOn w:val="DefaultParagraphFont"/>
    <w:link w:val="Footer"/>
    <w:uiPriority w:val="99"/>
    <w:semiHidden/>
    <w:locked/>
    <w:rsid w:val="00960EC5"/>
    <w:rPr>
      <w:rFonts w:cs="Times New Roman"/>
    </w:rPr>
  </w:style>
  <w:style w:type="paragraph" w:styleId="BalloonText">
    <w:name w:val="Balloon Text"/>
    <w:basedOn w:val="Normal"/>
    <w:link w:val="BalloonTextChar"/>
    <w:uiPriority w:val="99"/>
    <w:semiHidden/>
    <w:rsid w:val="00960E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EC5"/>
    <w:rPr>
      <w:rFonts w:ascii="Tahoma" w:hAnsi="Tahoma" w:cs="Tahoma"/>
      <w:sz w:val="16"/>
      <w:szCs w:val="16"/>
    </w:rPr>
  </w:style>
  <w:style w:type="paragraph" w:styleId="ListParagraph">
    <w:name w:val="List Paragraph"/>
    <w:basedOn w:val="Normal"/>
    <w:uiPriority w:val="99"/>
    <w:qFormat/>
    <w:rsid w:val="0096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9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PLAYERS CODE OF ETHICS AND CONDUCT</vt:lpstr>
    </vt:vector>
  </TitlesOfParts>
  <Company>Microsoft</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PLAYERS CODE OF ETHICS AND CONDUCT</dc:title>
  <dc:creator>Tonyd</dc:creator>
  <cp:lastModifiedBy>Sandra</cp:lastModifiedBy>
  <cp:revision>4</cp:revision>
  <cp:lastPrinted>2015-08-19T16:37:00Z</cp:lastPrinted>
  <dcterms:created xsi:type="dcterms:W3CDTF">2015-08-12T13:32:00Z</dcterms:created>
  <dcterms:modified xsi:type="dcterms:W3CDTF">2015-08-19T16:38:00Z</dcterms:modified>
</cp:coreProperties>
</file>